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E1B1D" w14:textId="77777777" w:rsidR="00C210C4" w:rsidRDefault="00C210C4" w:rsidP="00C210C4">
      <w:r>
        <w:t>News Release</w:t>
      </w:r>
    </w:p>
    <w:p w14:paraId="50430B57" w14:textId="5F4F2A21" w:rsidR="00C210C4" w:rsidRDefault="00C210C4" w:rsidP="00BC0414">
      <w:pPr>
        <w:jc w:val="right"/>
      </w:pPr>
      <w:r>
        <w:t>20</w:t>
      </w:r>
      <w:r w:rsidR="00BC3461">
        <w:t>21</w:t>
      </w:r>
      <w:r>
        <w:t>年</w:t>
      </w:r>
      <w:r w:rsidR="00BC3461">
        <w:t>10</w:t>
      </w:r>
      <w:r>
        <w:t>月</w:t>
      </w:r>
      <w:r w:rsidR="00BC3461">
        <w:t>1</w:t>
      </w:r>
      <w:r>
        <w:t>日</w:t>
      </w:r>
    </w:p>
    <w:p w14:paraId="1954ED72" w14:textId="4E7EF4F9" w:rsidR="00C210C4" w:rsidRDefault="00BC3461" w:rsidP="00632A4C">
      <w:pPr>
        <w:pStyle w:val="a4"/>
        <w:outlineLvl w:val="0"/>
      </w:pPr>
      <w:r>
        <w:rPr>
          <w:rFonts w:hint="eastAsia"/>
        </w:rPr>
        <w:t>タグを書かずに</w:t>
      </w:r>
      <w:r w:rsidR="0091224F">
        <w:rPr>
          <w:rFonts w:hint="eastAsia"/>
        </w:rPr>
        <w:t>リッチな</w:t>
      </w:r>
      <w:r>
        <w:rPr>
          <w:rFonts w:hint="eastAsia"/>
        </w:rPr>
        <w:t>HTML</w:t>
      </w:r>
      <w:r w:rsidR="0091224F">
        <w:rPr>
          <w:rFonts w:hint="eastAsia"/>
        </w:rPr>
        <w:t>を</w:t>
      </w:r>
      <w:r>
        <w:rPr>
          <w:rFonts w:hint="eastAsia"/>
        </w:rPr>
        <w:t>作成</w:t>
      </w:r>
      <w:r w:rsidR="001A606C">
        <w:br/>
      </w:r>
      <w:r w:rsidR="00C210C4">
        <w:rPr>
          <w:rFonts w:hint="eastAsia"/>
        </w:rPr>
        <w:t>『</w:t>
      </w:r>
      <w:r>
        <w:rPr>
          <w:rFonts w:hint="eastAsia"/>
        </w:rPr>
        <w:t>H</w:t>
      </w:r>
      <w:r>
        <w:t>TML on Word</w:t>
      </w:r>
      <w:r w:rsidR="00C210C4">
        <w:t>』を</w:t>
      </w:r>
      <w:r w:rsidR="0054392E">
        <w:rPr>
          <w:rFonts w:hint="eastAsia"/>
        </w:rPr>
        <w:t>新発売</w:t>
      </w:r>
    </w:p>
    <w:p w14:paraId="6A25F226" w14:textId="77777777" w:rsidR="00C210C4" w:rsidRDefault="00C210C4" w:rsidP="00C210C4"/>
    <w:p w14:paraId="4CC77D70" w14:textId="4761E8B6" w:rsidR="00C210C4" w:rsidRDefault="00C210C4" w:rsidP="00C210C4">
      <w:r>
        <w:rPr>
          <w:rFonts w:hint="eastAsia"/>
        </w:rPr>
        <w:t>アンテナハウス株式会社（本社：東京、社長：小林徳滋、資本金：</w:t>
      </w:r>
      <w:r>
        <w:t>4,000万円）は、</w:t>
      </w:r>
      <w:r w:rsidR="00BC3461">
        <w:rPr>
          <w:rFonts w:hint="eastAsia"/>
        </w:rPr>
        <w:t>Microsoft Wordの文書ファイルをHTMLに変換する</w:t>
      </w:r>
      <w:r>
        <w:t>制作ツール 『</w:t>
      </w:r>
      <w:r w:rsidR="00BC3461">
        <w:rPr>
          <w:rFonts w:hint="eastAsia"/>
        </w:rPr>
        <w:t>H</w:t>
      </w:r>
      <w:r w:rsidR="00BC3461">
        <w:t xml:space="preserve">TML on Word </w:t>
      </w:r>
      <w:r w:rsidR="002F7CEC">
        <w:rPr>
          <w:rFonts w:hint="eastAsia"/>
        </w:rPr>
        <w:t>V</w:t>
      </w:r>
      <w:r w:rsidR="00BC3461">
        <w:t>1.0</w:t>
      </w:r>
      <w:r>
        <w:t>』を</w:t>
      </w:r>
      <w:r w:rsidR="00BC3461">
        <w:rPr>
          <w:rFonts w:hint="eastAsia"/>
        </w:rPr>
        <w:t>1</w:t>
      </w:r>
      <w:r w:rsidR="00BC3461">
        <w:t>0</w:t>
      </w:r>
      <w:r>
        <w:t>月</w:t>
      </w:r>
      <w:r w:rsidR="002F7CEC">
        <w:rPr>
          <w:rFonts w:hint="eastAsia"/>
        </w:rPr>
        <w:t>18</w:t>
      </w:r>
      <w:r>
        <w:t>日（</w:t>
      </w:r>
      <w:r w:rsidR="002F7CEC">
        <w:rPr>
          <w:rFonts w:hint="eastAsia"/>
        </w:rPr>
        <w:t>月</w:t>
      </w:r>
      <w:r>
        <w:t>）より</w:t>
      </w:r>
      <w:r w:rsidR="0054392E">
        <w:rPr>
          <w:rFonts w:hint="eastAsia"/>
        </w:rPr>
        <w:t>販売</w:t>
      </w:r>
      <w:r>
        <w:t>開始します。</w:t>
      </w:r>
    </w:p>
    <w:p w14:paraId="1C23FF2A" w14:textId="48B989FE" w:rsidR="00C210C4" w:rsidRDefault="004233FD" w:rsidP="004233FD">
      <w:pPr>
        <w:pStyle w:val="2"/>
      </w:pPr>
      <w:r>
        <w:rPr>
          <w:rFonts w:hint="eastAsia"/>
        </w:rPr>
        <w:t>Webページ制作の現状と問題点</w:t>
      </w:r>
    </w:p>
    <w:p w14:paraId="032DAFFF" w14:textId="0F6787F8" w:rsidR="00754EDE" w:rsidRDefault="00DE6011" w:rsidP="00C210C4">
      <w:r>
        <w:rPr>
          <w:rFonts w:hint="eastAsia"/>
        </w:rPr>
        <w:t>Webページ</w:t>
      </w:r>
      <w:r>
        <w:rPr>
          <w:rFonts w:hint="eastAsia"/>
        </w:rPr>
        <w:t>の内容は</w:t>
      </w:r>
      <w:r>
        <w:rPr>
          <w:rFonts w:hint="eastAsia"/>
        </w:rPr>
        <w:t>HTML</w:t>
      </w:r>
      <w:r>
        <w:rPr>
          <w:rFonts w:hint="eastAsia"/>
        </w:rPr>
        <w:t>という</w:t>
      </w:r>
      <w:r>
        <w:rPr>
          <w:rFonts w:hint="eastAsia"/>
        </w:rPr>
        <w:t>言語</w:t>
      </w:r>
      <w:r>
        <w:rPr>
          <w:rFonts w:hint="eastAsia"/>
        </w:rPr>
        <w:t>で規定したタグで記述します。近年は、</w:t>
      </w:r>
      <w:r>
        <w:rPr>
          <w:rFonts w:hint="eastAsia"/>
        </w:rPr>
        <w:t>Webページのコンテンツ</w:t>
      </w:r>
      <w:r>
        <w:rPr>
          <w:rFonts w:hint="eastAsia"/>
        </w:rPr>
        <w:t>を</w:t>
      </w:r>
      <w:r>
        <w:rPr>
          <w:rFonts w:hint="eastAsia"/>
        </w:rPr>
        <w:t>HTML</w:t>
      </w:r>
      <w:r>
        <w:rPr>
          <w:rFonts w:hint="eastAsia"/>
        </w:rPr>
        <w:t>タグで書き、</w:t>
      </w:r>
      <w:r>
        <w:rPr>
          <w:rFonts w:hint="eastAsia"/>
        </w:rPr>
        <w:t>CSSでレイアウトを指定するという役割分担が進んで</w:t>
      </w:r>
      <w:r>
        <w:rPr>
          <w:rFonts w:hint="eastAsia"/>
        </w:rPr>
        <w:t>います。</w:t>
      </w:r>
      <w:r w:rsidR="004940F5">
        <w:rPr>
          <w:rFonts w:hint="eastAsia"/>
        </w:rPr>
        <w:t>Webが登場して30年近く経ち</w:t>
      </w:r>
      <w:r>
        <w:rPr>
          <w:rFonts w:hint="eastAsia"/>
        </w:rPr>
        <w:t>、</w:t>
      </w:r>
      <w:r w:rsidR="00683168">
        <w:rPr>
          <w:rFonts w:hint="eastAsia"/>
        </w:rPr>
        <w:t>特にスマホ</w:t>
      </w:r>
      <w:r>
        <w:rPr>
          <w:rFonts w:hint="eastAsia"/>
        </w:rPr>
        <w:t>など</w:t>
      </w:r>
      <w:r w:rsidR="00683168">
        <w:rPr>
          <w:rFonts w:hint="eastAsia"/>
        </w:rPr>
        <w:t>モバイルの興隆によりHTMLとCSSの役割分担の重要性が増しています。</w:t>
      </w:r>
    </w:p>
    <w:p w14:paraId="1AD15A0F" w14:textId="04CFC50D" w:rsidR="00632A4C" w:rsidRDefault="00DE6011" w:rsidP="00C210C4">
      <w:r>
        <w:rPr>
          <w:rFonts w:hint="eastAsia"/>
        </w:rPr>
        <w:t>HTML</w:t>
      </w:r>
      <w:r w:rsidR="00147047">
        <w:rPr>
          <w:rFonts w:hint="eastAsia"/>
        </w:rPr>
        <w:t>タグを</w:t>
      </w:r>
      <w:r>
        <w:rPr>
          <w:rFonts w:hint="eastAsia"/>
        </w:rPr>
        <w:t>直接</w:t>
      </w:r>
      <w:r w:rsidR="00147047">
        <w:rPr>
          <w:rFonts w:hint="eastAsia"/>
        </w:rPr>
        <w:t>書かずにWebページを記述する手段としてブログが普及しており、また</w:t>
      </w:r>
      <w:r w:rsidR="0054392E">
        <w:rPr>
          <w:rFonts w:hint="eastAsia"/>
        </w:rPr>
        <w:t>、</w:t>
      </w:r>
      <w:r w:rsidR="00147047">
        <w:rPr>
          <w:rFonts w:hint="eastAsia"/>
        </w:rPr>
        <w:t>ここ10年ほどはマークダウンのような簡易記法が人気を集めています。しかし、ブログやマークダウンは</w:t>
      </w:r>
      <w:r>
        <w:rPr>
          <w:rFonts w:hint="eastAsia"/>
        </w:rPr>
        <w:t>HTMLタグの記述手段としては機能的に貧弱です。</w:t>
      </w:r>
      <w:r w:rsidR="00147047">
        <w:rPr>
          <w:rFonts w:hint="eastAsia"/>
        </w:rPr>
        <w:t>また、文書</w:t>
      </w:r>
      <w:r>
        <w:rPr>
          <w:rFonts w:hint="eastAsia"/>
        </w:rPr>
        <w:t>を作成・編集するための</w:t>
      </w:r>
      <w:r w:rsidR="00147047">
        <w:rPr>
          <w:rFonts w:hint="eastAsia"/>
        </w:rPr>
        <w:t>支援機能があまり充実していません。</w:t>
      </w:r>
      <w:r>
        <w:rPr>
          <w:rFonts w:hint="eastAsia"/>
        </w:rPr>
        <w:t>例えばブログやマークダウン</w:t>
      </w:r>
      <w:r>
        <w:rPr>
          <w:rFonts w:hint="eastAsia"/>
        </w:rPr>
        <w:t>で高度な表を作るのは困難です。</w:t>
      </w:r>
      <w:r w:rsidR="00147047">
        <w:rPr>
          <w:rFonts w:hint="eastAsia"/>
        </w:rPr>
        <w:t>こ</w:t>
      </w:r>
      <w:r>
        <w:rPr>
          <w:rFonts w:hint="eastAsia"/>
        </w:rPr>
        <w:t>うしたことから</w:t>
      </w:r>
      <w:r w:rsidR="00147047">
        <w:rPr>
          <w:rFonts w:hint="eastAsia"/>
        </w:rPr>
        <w:t>、現在のWebページは断片的で</w:t>
      </w:r>
      <w:r w:rsidR="000E42DF">
        <w:rPr>
          <w:rFonts w:hint="eastAsia"/>
        </w:rPr>
        <w:t>内容が</w:t>
      </w:r>
      <w:r w:rsidR="00147047">
        <w:rPr>
          <w:rFonts w:hint="eastAsia"/>
        </w:rPr>
        <w:t>乏しい</w:t>
      </w:r>
      <w:r w:rsidR="000E42DF">
        <w:rPr>
          <w:rFonts w:hint="eastAsia"/>
        </w:rPr>
        <w:t>状態</w:t>
      </w:r>
      <w:r w:rsidR="00147047">
        <w:rPr>
          <w:rFonts w:hint="eastAsia"/>
        </w:rPr>
        <w:t>となっています。</w:t>
      </w:r>
    </w:p>
    <w:p w14:paraId="2B93CD5E" w14:textId="523479D0" w:rsidR="00147047" w:rsidRDefault="00DE6011" w:rsidP="00C210C4">
      <w:r>
        <w:rPr>
          <w:rFonts w:hint="eastAsia"/>
        </w:rPr>
        <w:t>一方、</w:t>
      </w:r>
      <w:r w:rsidR="00147047">
        <w:rPr>
          <w:rFonts w:hint="eastAsia"/>
        </w:rPr>
        <w:t>オフィスで</w:t>
      </w:r>
      <w:r>
        <w:rPr>
          <w:rFonts w:hint="eastAsia"/>
        </w:rPr>
        <w:t>文書</w:t>
      </w:r>
      <w:r w:rsidR="00147047">
        <w:rPr>
          <w:rFonts w:hint="eastAsia"/>
        </w:rPr>
        <w:t>を作成する手段</w:t>
      </w:r>
      <w:r>
        <w:rPr>
          <w:rFonts w:hint="eastAsia"/>
        </w:rPr>
        <w:t>は</w:t>
      </w:r>
      <w:r>
        <w:rPr>
          <w:rFonts w:hint="eastAsia"/>
        </w:rPr>
        <w:t>Word</w:t>
      </w:r>
      <w:r w:rsidR="00FB3338">
        <w:rPr>
          <w:rFonts w:hint="eastAsia"/>
        </w:rPr>
        <w:t>に</w:t>
      </w:r>
      <w:r w:rsidR="00147047">
        <w:rPr>
          <w:rFonts w:hint="eastAsia"/>
        </w:rPr>
        <w:t>集約されつつあります。Wordには、見出しスタイル、アウトライン番号、段落番号のような良くつかわれる機能を始めとして、非常に高機能な文書編集</w:t>
      </w:r>
      <w:r>
        <w:rPr>
          <w:rFonts w:hint="eastAsia"/>
        </w:rPr>
        <w:t>支援</w:t>
      </w:r>
      <w:r w:rsidR="00147047">
        <w:rPr>
          <w:rFonts w:hint="eastAsia"/>
        </w:rPr>
        <w:t>機能を備えています。従って、Word</w:t>
      </w:r>
      <w:r w:rsidR="00FB3338">
        <w:rPr>
          <w:rFonts w:hint="eastAsia"/>
        </w:rPr>
        <w:t>で作成した</w:t>
      </w:r>
      <w:r w:rsidR="00147047">
        <w:rPr>
          <w:rFonts w:hint="eastAsia"/>
        </w:rPr>
        <w:t>文書をHTMLにできれば</w:t>
      </w:r>
      <w:r w:rsidR="00A82E58">
        <w:rPr>
          <w:rFonts w:hint="eastAsia"/>
        </w:rPr>
        <w:t>、より充実した内容のWebページを誰でも</w:t>
      </w:r>
      <w:r>
        <w:rPr>
          <w:rFonts w:hint="eastAsia"/>
        </w:rPr>
        <w:t>簡単に</w:t>
      </w:r>
      <w:r w:rsidR="00A82E58">
        <w:rPr>
          <w:rFonts w:hint="eastAsia"/>
        </w:rPr>
        <w:t>作れるようになる</w:t>
      </w:r>
      <w:r>
        <w:rPr>
          <w:rFonts w:hint="eastAsia"/>
        </w:rPr>
        <w:t>でしょう。</w:t>
      </w:r>
    </w:p>
    <w:p w14:paraId="31086760" w14:textId="43EA2835" w:rsidR="004233FD" w:rsidRDefault="004233FD" w:rsidP="00C210C4">
      <w:r>
        <w:rPr>
          <w:rFonts w:hint="eastAsia"/>
        </w:rPr>
        <w:t>Wordには「名前を付けて保存」</w:t>
      </w:r>
      <w:r w:rsidR="00DE6011">
        <w:rPr>
          <w:rFonts w:hint="eastAsia"/>
        </w:rPr>
        <w:t>の一つとして</w:t>
      </w:r>
      <w:r>
        <w:rPr>
          <w:rFonts w:hint="eastAsia"/>
        </w:rPr>
        <w:t>「Webページ保存」があり、作成した文書をHTMLとして保存できます。しかし、この「Webページ保存」で作られるWebページは、コンテンツとレイアウトが</w:t>
      </w:r>
      <w:r w:rsidR="00FB3338">
        <w:rPr>
          <w:rFonts w:hint="eastAsia"/>
        </w:rPr>
        <w:t>複雑に混在して</w:t>
      </w:r>
      <w:r>
        <w:rPr>
          <w:rFonts w:hint="eastAsia"/>
        </w:rPr>
        <w:t>おり、</w:t>
      </w:r>
      <w:r w:rsidR="001E22C5">
        <w:rPr>
          <w:rFonts w:hint="eastAsia"/>
        </w:rPr>
        <w:t>HTMLとCSSの役割</w:t>
      </w:r>
      <w:r w:rsidR="001E22C5">
        <w:rPr>
          <w:rFonts w:hint="eastAsia"/>
        </w:rPr>
        <w:t>分担という</w:t>
      </w:r>
      <w:r>
        <w:rPr>
          <w:rFonts w:hint="eastAsia"/>
        </w:rPr>
        <w:t>Web制作の基本要件を満たしていません。</w:t>
      </w:r>
    </w:p>
    <w:p w14:paraId="33FB04E9" w14:textId="5A59C825" w:rsidR="00C210C4" w:rsidRDefault="00C210C4" w:rsidP="00632A4C">
      <w:pPr>
        <w:pStyle w:val="2"/>
      </w:pPr>
      <w:r>
        <w:rPr>
          <w:rFonts w:hint="eastAsia"/>
        </w:rPr>
        <w:lastRenderedPageBreak/>
        <w:t>『</w:t>
      </w:r>
      <w:r w:rsidR="00632A4C">
        <w:rPr>
          <w:rFonts w:hint="eastAsia"/>
        </w:rPr>
        <w:t xml:space="preserve">HTML </w:t>
      </w:r>
      <w:r w:rsidR="00632A4C">
        <w:t>on Word</w:t>
      </w:r>
      <w:r>
        <w:t>』の特長</w:t>
      </w:r>
    </w:p>
    <w:p w14:paraId="41D82D25" w14:textId="301C498B" w:rsidR="00F45360" w:rsidRDefault="00F45360" w:rsidP="00F45360">
      <w:r>
        <w:t>『</w:t>
      </w:r>
      <w:r>
        <w:rPr>
          <w:rFonts w:hint="eastAsia"/>
        </w:rPr>
        <w:t>H</w:t>
      </w:r>
      <w:r>
        <w:t>TML on Word』は</w:t>
      </w:r>
      <w:r w:rsidR="004233FD">
        <w:rPr>
          <w:rFonts w:hint="eastAsia"/>
        </w:rPr>
        <w:t>、</w:t>
      </w:r>
      <w:r>
        <w:t>Word</w:t>
      </w:r>
      <w:r>
        <w:rPr>
          <w:rFonts w:hint="eastAsia"/>
        </w:rPr>
        <w:t>の文書ファイル</w:t>
      </w:r>
      <w:r w:rsidR="0054392E">
        <w:rPr>
          <w:rFonts w:hint="eastAsia"/>
        </w:rPr>
        <w:t>を</w:t>
      </w:r>
      <w:r>
        <w:rPr>
          <w:rFonts w:hint="eastAsia"/>
        </w:rPr>
        <w:t>HTMLに変換するツールです。</w:t>
      </w:r>
      <w:r w:rsidR="004233FD">
        <w:rPr>
          <w:rFonts w:hint="eastAsia"/>
        </w:rPr>
        <w:t>前項</w:t>
      </w:r>
      <w:r w:rsidR="00C52B25">
        <w:rPr>
          <w:rFonts w:hint="eastAsia"/>
        </w:rPr>
        <w:t>で挙げた</w:t>
      </w:r>
      <w:r w:rsidR="004233FD">
        <w:rPr>
          <w:rFonts w:hint="eastAsia"/>
        </w:rPr>
        <w:t>問題点</w:t>
      </w:r>
      <w:r w:rsidR="00FB3338">
        <w:rPr>
          <w:rFonts w:hint="eastAsia"/>
        </w:rPr>
        <w:t>の</w:t>
      </w:r>
      <w:r w:rsidR="004233FD">
        <w:rPr>
          <w:rFonts w:hint="eastAsia"/>
        </w:rPr>
        <w:t>解決を主な目的として</w:t>
      </w:r>
      <w:r w:rsidR="00C52B25">
        <w:rPr>
          <w:rFonts w:hint="eastAsia"/>
        </w:rPr>
        <w:t>おり、</w:t>
      </w:r>
      <w:r w:rsidR="0093605E">
        <w:rPr>
          <w:rFonts w:hint="eastAsia"/>
        </w:rPr>
        <w:t>次のような特徴があります。</w:t>
      </w:r>
    </w:p>
    <w:p w14:paraId="6DE09FFA" w14:textId="77777777" w:rsidR="001415CD" w:rsidRDefault="001415CD" w:rsidP="001415CD"/>
    <w:p w14:paraId="3856D18D" w14:textId="644E4889" w:rsidR="001415CD" w:rsidRDefault="001415CD" w:rsidP="0093605E">
      <w:pPr>
        <w:pStyle w:val="ac"/>
        <w:numPr>
          <w:ilvl w:val="0"/>
          <w:numId w:val="4"/>
        </w:numPr>
        <w:jc w:val="left"/>
      </w:pPr>
      <w:r>
        <w:t>Wordを使</w:t>
      </w:r>
      <w:r w:rsidR="0093605E">
        <w:rPr>
          <w:rFonts w:hint="eastAsia"/>
        </w:rPr>
        <w:t>って</w:t>
      </w:r>
      <w:r w:rsidR="00C52B25">
        <w:rPr>
          <w:rFonts w:hint="eastAsia"/>
        </w:rPr>
        <w:t>書いた文書を</w:t>
      </w:r>
      <w:r>
        <w:t>HTML</w:t>
      </w:r>
      <w:r w:rsidR="00C52B25">
        <w:rPr>
          <w:rFonts w:hint="eastAsia"/>
        </w:rPr>
        <w:t>に</w:t>
      </w:r>
      <w:r>
        <w:t>できる</w:t>
      </w:r>
      <w:r w:rsidR="0093605E">
        <w:br/>
      </w:r>
      <w:r>
        <w:t>Word</w:t>
      </w:r>
      <w:r w:rsidR="00C52B25">
        <w:rPr>
          <w:rFonts w:hint="eastAsia"/>
        </w:rPr>
        <w:t>で書いた文書から</w:t>
      </w:r>
      <w:r>
        <w:t>HTMLを出力するので、</w:t>
      </w:r>
      <w:r w:rsidR="00E15114">
        <w:rPr>
          <w:rFonts w:hint="eastAsia"/>
        </w:rPr>
        <w:t>面倒な</w:t>
      </w:r>
      <w:r>
        <w:t>タグ付けが不要です。また、</w:t>
      </w:r>
      <w:r w:rsidR="0093605E">
        <w:rPr>
          <w:rFonts w:hint="eastAsia"/>
        </w:rPr>
        <w:t>ブログや</w:t>
      </w:r>
      <w:r>
        <w:t>マークダウンよりも高い表現力</w:t>
      </w:r>
      <w:r w:rsidR="00C52B25">
        <w:rPr>
          <w:rFonts w:hint="eastAsia"/>
        </w:rPr>
        <w:t>をもつ</w:t>
      </w:r>
      <w:r w:rsidR="0054392E">
        <w:rPr>
          <w:rFonts w:hint="eastAsia"/>
        </w:rPr>
        <w:t>Web</w:t>
      </w:r>
      <w:r w:rsidR="00C52B25">
        <w:rPr>
          <w:rFonts w:hint="eastAsia"/>
        </w:rPr>
        <w:t>ページを</w:t>
      </w:r>
      <w:r>
        <w:t>、遥かに容易に</w:t>
      </w:r>
      <w:r w:rsidR="00C52B25">
        <w:rPr>
          <w:rFonts w:hint="eastAsia"/>
        </w:rPr>
        <w:t>作成できます。</w:t>
      </w:r>
    </w:p>
    <w:p w14:paraId="65E9F594" w14:textId="2845B451" w:rsidR="001415CD" w:rsidRDefault="001415CD" w:rsidP="0093605E">
      <w:pPr>
        <w:pStyle w:val="ac"/>
        <w:numPr>
          <w:ilvl w:val="0"/>
          <w:numId w:val="4"/>
        </w:numPr>
        <w:jc w:val="left"/>
      </w:pPr>
      <w:r>
        <w:rPr>
          <w:rFonts w:hint="eastAsia"/>
        </w:rPr>
        <w:t>プラグインでプレビューで即確認しながら編集できる</w:t>
      </w:r>
      <w:r w:rsidR="0093605E">
        <w:br/>
      </w:r>
      <w:r>
        <w:rPr>
          <w:rFonts w:hint="eastAsia"/>
        </w:rPr>
        <w:t>プラグイン</w:t>
      </w:r>
      <w:r w:rsidR="002F7CEC">
        <w:rPr>
          <w:rFonts w:hint="eastAsia"/>
        </w:rPr>
        <w:t>を使えば</w:t>
      </w:r>
      <w:r>
        <w:rPr>
          <w:rFonts w:hint="eastAsia"/>
        </w:rPr>
        <w:t>、</w:t>
      </w:r>
      <w:r>
        <w:t>Wordで編集中のファイルを</w:t>
      </w:r>
      <w:r w:rsidR="0054392E">
        <w:rPr>
          <w:rFonts w:hint="eastAsia"/>
        </w:rPr>
        <w:t>H</w:t>
      </w:r>
      <w:r>
        <w:t>TMLに変換し、結果を確認できます。HTML</w:t>
      </w:r>
      <w:r w:rsidR="00864044">
        <w:rPr>
          <w:rFonts w:hint="eastAsia"/>
        </w:rPr>
        <w:t>の表示を確認しながらWord文書を修正できます。</w:t>
      </w:r>
    </w:p>
    <w:p w14:paraId="1EEAB553" w14:textId="435CFF27" w:rsidR="001415CD" w:rsidRDefault="001415CD" w:rsidP="0093605E">
      <w:pPr>
        <w:pStyle w:val="ac"/>
        <w:numPr>
          <w:ilvl w:val="0"/>
          <w:numId w:val="4"/>
        </w:numPr>
        <w:jc w:val="left"/>
      </w:pPr>
      <w:r>
        <w:rPr>
          <w:rFonts w:hint="eastAsia"/>
        </w:rPr>
        <w:t>シンプルで余分なタグのない</w:t>
      </w:r>
      <w:r>
        <w:t>HTML</w:t>
      </w:r>
      <w:r w:rsidR="0054392E">
        <w:rPr>
          <w:rFonts w:hint="eastAsia"/>
        </w:rPr>
        <w:t>を作成</w:t>
      </w:r>
      <w:r w:rsidR="0093605E">
        <w:br/>
      </w:r>
      <w:r w:rsidR="00864044">
        <w:rPr>
          <w:rFonts w:hint="eastAsia"/>
        </w:rPr>
        <w:t>独自開発のWord文書を</w:t>
      </w:r>
      <w:r>
        <w:t>HTML</w:t>
      </w:r>
      <w:r w:rsidR="00864044">
        <w:rPr>
          <w:rFonts w:hint="eastAsia"/>
        </w:rPr>
        <w:t>に変換するプログラム</w:t>
      </w:r>
      <w:r w:rsidR="0054392E">
        <w:rPr>
          <w:rFonts w:hint="eastAsia"/>
        </w:rPr>
        <w:t>により、</w:t>
      </w:r>
      <w:r>
        <w:t>編集しやすいHTML</w:t>
      </w:r>
      <w:r w:rsidR="00864044">
        <w:rPr>
          <w:rFonts w:hint="eastAsia"/>
        </w:rPr>
        <w:t>を出力</w:t>
      </w:r>
      <w:r>
        <w:t>します。出力後の</w:t>
      </w:r>
      <w:r w:rsidR="0054392E">
        <w:rPr>
          <w:rFonts w:hint="eastAsia"/>
        </w:rPr>
        <w:t>HTMLを</w:t>
      </w:r>
      <w:r>
        <w:t>編集しやす</w:t>
      </w:r>
      <w:r w:rsidR="0054392E">
        <w:rPr>
          <w:rFonts w:hint="eastAsia"/>
        </w:rPr>
        <w:t>く、CSSによるレイアウト変更が容易な</w:t>
      </w:r>
      <w:r>
        <w:t>ので、既存のWebページへの組み込み</w:t>
      </w:r>
      <w:r w:rsidR="0054392E">
        <w:rPr>
          <w:rFonts w:hint="eastAsia"/>
        </w:rPr>
        <w:t>が</w:t>
      </w:r>
      <w:r>
        <w:t>簡単</w:t>
      </w:r>
      <w:r w:rsidR="0054392E">
        <w:rPr>
          <w:rFonts w:hint="eastAsia"/>
        </w:rPr>
        <w:t>です。</w:t>
      </w:r>
    </w:p>
    <w:p w14:paraId="3FF83BC8" w14:textId="2AF22B49" w:rsidR="00C210C4" w:rsidRDefault="001415CD" w:rsidP="0093605E">
      <w:pPr>
        <w:pStyle w:val="ac"/>
        <w:numPr>
          <w:ilvl w:val="0"/>
          <w:numId w:val="4"/>
        </w:numPr>
        <w:jc w:val="left"/>
      </w:pPr>
      <w:r>
        <w:t>Wordの強力な文書編集機能を活用できる</w:t>
      </w:r>
      <w:r w:rsidR="0093605E">
        <w:br/>
      </w:r>
      <w:r>
        <w:rPr>
          <w:rFonts w:hint="eastAsia"/>
        </w:rPr>
        <w:t>見出しスタイル、目次自動作成、文章の校閲機能</w:t>
      </w:r>
      <w:r w:rsidR="0054392E">
        <w:rPr>
          <w:rFonts w:hint="eastAsia"/>
        </w:rPr>
        <w:t>、</w:t>
      </w:r>
      <w:r>
        <w:rPr>
          <w:rFonts w:hint="eastAsia"/>
        </w:rPr>
        <w:t>表</w:t>
      </w:r>
      <w:r w:rsidR="0054392E">
        <w:rPr>
          <w:rFonts w:hint="eastAsia"/>
        </w:rPr>
        <w:t>作成、</w:t>
      </w:r>
      <w:r>
        <w:rPr>
          <w:rFonts w:hint="eastAsia"/>
        </w:rPr>
        <w:t>線画の作成等、</w:t>
      </w:r>
      <w:r>
        <w:t>Wordが持つ文書編集機能を</w:t>
      </w:r>
      <w:r w:rsidR="0054392E">
        <w:rPr>
          <w:rFonts w:hint="eastAsia"/>
        </w:rPr>
        <w:t>Webページ制作に</w:t>
      </w:r>
      <w:r>
        <w:t>活用できます。</w:t>
      </w:r>
    </w:p>
    <w:p w14:paraId="7DDC6066" w14:textId="53C164C1" w:rsidR="009D3C84" w:rsidRDefault="009D3C84" w:rsidP="009D3C84">
      <w:pPr>
        <w:pStyle w:val="2"/>
      </w:pPr>
      <w:r>
        <w:rPr>
          <w:rFonts w:hint="eastAsia"/>
        </w:rPr>
        <w:t xml:space="preserve">『HTML </w:t>
      </w:r>
      <w:r>
        <w:t>on Word』の</w:t>
      </w:r>
      <w:r>
        <w:rPr>
          <w:rFonts w:hint="eastAsia"/>
        </w:rPr>
        <w:t>製品構成</w:t>
      </w:r>
    </w:p>
    <w:p w14:paraId="2317C737" w14:textId="076C61C3" w:rsidR="00C210C4" w:rsidRDefault="009D3C84" w:rsidP="00C210C4">
      <w:r>
        <w:t>『</w:t>
      </w:r>
      <w:r>
        <w:rPr>
          <w:rFonts w:hint="eastAsia"/>
        </w:rPr>
        <w:t>H</w:t>
      </w:r>
      <w:r>
        <w:t xml:space="preserve">TML on Word </w:t>
      </w:r>
      <w:r>
        <w:rPr>
          <w:rFonts w:hint="eastAsia"/>
        </w:rPr>
        <w:t>V</w:t>
      </w:r>
      <w:r>
        <w:t>1.0』</w:t>
      </w:r>
      <w:r>
        <w:rPr>
          <w:rFonts w:hint="eastAsia"/>
        </w:rPr>
        <w:t>は次の二つのプログラムから構成します。</w:t>
      </w:r>
    </w:p>
    <w:p w14:paraId="63EF177B" w14:textId="67EB3586" w:rsidR="009D3C84" w:rsidRPr="009D3C84" w:rsidRDefault="009D3C84" w:rsidP="009D3C84">
      <w:pPr>
        <w:pStyle w:val="ac"/>
        <w:numPr>
          <w:ilvl w:val="0"/>
          <w:numId w:val="5"/>
        </w:numPr>
        <w:jc w:val="left"/>
      </w:pPr>
      <w:r>
        <w:rPr>
          <w:rFonts w:hint="eastAsia"/>
        </w:rPr>
        <w:t>Windows10で動作するコマンドラインプログラム</w:t>
      </w:r>
      <w:r w:rsidRPr="009D3C84">
        <w:rPr>
          <w:rFonts w:hint="eastAsia"/>
          <w:b/>
          <w:bCs/>
        </w:rPr>
        <w:t>Word2HTML</w:t>
      </w:r>
      <w:r>
        <w:rPr>
          <w:b/>
          <w:bCs/>
        </w:rPr>
        <w:br/>
      </w:r>
      <w:r>
        <w:rPr>
          <w:rFonts w:hint="eastAsia"/>
        </w:rPr>
        <w:t>Word2HTMLは</w:t>
      </w:r>
      <w:r>
        <w:t>Word</w:t>
      </w:r>
      <w:r>
        <w:rPr>
          <w:rFonts w:hint="eastAsia"/>
        </w:rPr>
        <w:t>文書ファイル（docx形式）をHTMLファイルに変換するアプリケーションです。</w:t>
      </w:r>
      <w:r w:rsidR="0016408C">
        <w:rPr>
          <w:rFonts w:hint="eastAsia"/>
        </w:rPr>
        <w:t>Word2HTML</w:t>
      </w:r>
      <w:r w:rsidR="00FA6E9D">
        <w:rPr>
          <w:rFonts w:hint="eastAsia"/>
        </w:rPr>
        <w:t>の変換には</w:t>
      </w:r>
      <w:r>
        <w:rPr>
          <w:rFonts w:hint="eastAsia"/>
        </w:rPr>
        <w:t>Word</w:t>
      </w:r>
      <w:r w:rsidR="00FA6E9D">
        <w:rPr>
          <w:rFonts w:hint="eastAsia"/>
        </w:rPr>
        <w:t>を使いません。Wordの</w:t>
      </w:r>
      <w:r w:rsidR="0016408C">
        <w:rPr>
          <w:rFonts w:hint="eastAsia"/>
        </w:rPr>
        <w:t>文書ファイルを独自に解析して、HTMLファイルとして組み立て直して保存します。</w:t>
      </w:r>
    </w:p>
    <w:p w14:paraId="487F7AC3" w14:textId="1B1F13D1" w:rsidR="009D3C84" w:rsidRPr="009D3C84" w:rsidRDefault="009D3C84" w:rsidP="0016408C">
      <w:pPr>
        <w:pStyle w:val="ac"/>
        <w:numPr>
          <w:ilvl w:val="0"/>
          <w:numId w:val="5"/>
        </w:numPr>
        <w:jc w:val="left"/>
      </w:pPr>
      <w:r w:rsidRPr="009D3C84">
        <w:rPr>
          <w:rFonts w:hint="eastAsia"/>
        </w:rPr>
        <w:t>Word</w:t>
      </w:r>
      <w:r w:rsidR="0016408C">
        <w:t xml:space="preserve"> </w:t>
      </w:r>
      <w:r w:rsidRPr="009D3C84">
        <w:rPr>
          <w:rFonts w:hint="eastAsia"/>
        </w:rPr>
        <w:t>2019</w:t>
      </w:r>
      <w:r w:rsidR="00FA6E9D">
        <w:rPr>
          <w:rFonts w:hint="eastAsia"/>
        </w:rPr>
        <w:t>の</w:t>
      </w:r>
      <w:r>
        <w:rPr>
          <w:rFonts w:hint="eastAsia"/>
        </w:rPr>
        <w:t>アドイン（オプション）</w:t>
      </w:r>
      <w:r w:rsidR="0016408C">
        <w:br/>
      </w:r>
      <w:r w:rsidR="0016408C">
        <w:rPr>
          <w:rFonts w:hint="eastAsia"/>
        </w:rPr>
        <w:t>Word</w:t>
      </w:r>
      <w:r w:rsidR="0016408C">
        <w:t xml:space="preserve"> </w:t>
      </w:r>
      <w:r w:rsidR="0016408C">
        <w:rPr>
          <w:rFonts w:hint="eastAsia"/>
        </w:rPr>
        <w:t>2019</w:t>
      </w:r>
      <w:r w:rsidR="00FA6E9D">
        <w:rPr>
          <w:rFonts w:hint="eastAsia"/>
        </w:rPr>
        <w:t>アドインとして、メニューを</w:t>
      </w:r>
      <w:r w:rsidR="0016408C">
        <w:rPr>
          <w:rFonts w:hint="eastAsia"/>
        </w:rPr>
        <w:t>リボンに組み込んで</w:t>
      </w:r>
      <w:r w:rsidR="00FA6E9D">
        <w:rPr>
          <w:rFonts w:hint="eastAsia"/>
        </w:rPr>
        <w:t>使用する</w:t>
      </w:r>
      <w:r w:rsidR="0016408C">
        <w:rPr>
          <w:rFonts w:hint="eastAsia"/>
        </w:rPr>
        <w:t>プログラムです。アドインは、</w:t>
      </w:r>
      <w:r w:rsidR="00FA6E9D">
        <w:rPr>
          <w:rFonts w:hint="eastAsia"/>
        </w:rPr>
        <w:t>ⅰ）</w:t>
      </w:r>
      <w:r w:rsidR="0016408C">
        <w:rPr>
          <w:rFonts w:hint="eastAsia"/>
        </w:rPr>
        <w:t>Wordで編集中の文書を保存し、ⅱ）</w:t>
      </w:r>
      <w:r w:rsidR="00FA6E9D">
        <w:rPr>
          <w:rFonts w:hint="eastAsia"/>
        </w:rPr>
        <w:t>Word2HTML</w:t>
      </w:r>
      <w:r w:rsidR="00FA6E9D">
        <w:rPr>
          <w:rFonts w:hint="eastAsia"/>
        </w:rPr>
        <w:t>を使って、</w:t>
      </w:r>
      <w:r w:rsidR="0016408C">
        <w:rPr>
          <w:rFonts w:hint="eastAsia"/>
        </w:rPr>
        <w:t>保存した文書をHTMLファイル</w:t>
      </w:r>
      <w:r w:rsidR="00FA6E9D">
        <w:rPr>
          <w:rFonts w:hint="eastAsia"/>
        </w:rPr>
        <w:t>に変換</w:t>
      </w:r>
      <w:r w:rsidR="0016408C">
        <w:rPr>
          <w:rFonts w:hint="eastAsia"/>
        </w:rPr>
        <w:t>し、ⅲ）HTMLファイルをブラウザなどで表示します。</w:t>
      </w:r>
    </w:p>
    <w:p w14:paraId="4115587E" w14:textId="1D41E7FA" w:rsidR="009D3C84" w:rsidRDefault="00FA6E9D" w:rsidP="00C210C4">
      <w:r>
        <w:rPr>
          <w:rFonts w:hint="eastAsia"/>
        </w:rPr>
        <w:lastRenderedPageBreak/>
        <w:t>なお、</w:t>
      </w:r>
      <w:r w:rsidR="00A15906">
        <w:rPr>
          <w:rFonts w:hint="eastAsia"/>
        </w:rPr>
        <w:t>アドインを使わないで</w:t>
      </w:r>
      <w:r w:rsidR="00A15906" w:rsidRPr="00A15906">
        <w:rPr>
          <w:rFonts w:hint="eastAsia"/>
        </w:rPr>
        <w:t>Word2HTMLのみで使用することもできます。</w:t>
      </w:r>
    </w:p>
    <w:p w14:paraId="624256AE" w14:textId="77777777" w:rsidR="00C210C4" w:rsidRDefault="00C210C4" w:rsidP="00A15906">
      <w:pPr>
        <w:pStyle w:val="3"/>
      </w:pPr>
      <w:r>
        <w:rPr>
          <w:rFonts w:hint="eastAsia"/>
        </w:rPr>
        <w:t>動作環境</w:t>
      </w:r>
    </w:p>
    <w:p w14:paraId="0B082B79" w14:textId="02B0FD30" w:rsidR="00C210C4" w:rsidRDefault="00A15906" w:rsidP="00A15906">
      <w:r>
        <w:rPr>
          <w:rFonts w:hint="eastAsia"/>
        </w:rPr>
        <w:t>Word2HTML</w:t>
      </w:r>
      <w:r w:rsidR="00C210C4">
        <w:t>をお使いいただくには以下の動作環境が必要です。</w:t>
      </w:r>
    </w:p>
    <w:tbl>
      <w:tblPr>
        <w:tblStyle w:val="ad"/>
        <w:tblW w:w="0" w:type="auto"/>
        <w:tblLook w:val="04A0" w:firstRow="1" w:lastRow="0" w:firstColumn="1" w:lastColumn="0" w:noHBand="0" w:noVBand="1"/>
      </w:tblPr>
      <w:tblGrid>
        <w:gridCol w:w="2547"/>
        <w:gridCol w:w="5947"/>
      </w:tblGrid>
      <w:tr w:rsidR="003020F6" w:rsidRPr="003020F6" w14:paraId="49182B4E" w14:textId="77777777" w:rsidTr="003020F6">
        <w:tc>
          <w:tcPr>
            <w:tcW w:w="2547" w:type="dxa"/>
          </w:tcPr>
          <w:p w14:paraId="049217D9" w14:textId="77777777" w:rsidR="003020F6" w:rsidRPr="003020F6" w:rsidRDefault="003020F6" w:rsidP="00C67F39">
            <w:r w:rsidRPr="003020F6">
              <w:rPr>
                <w:rFonts w:hint="eastAsia"/>
              </w:rPr>
              <w:t>対応</w:t>
            </w:r>
            <w:r w:rsidRPr="003020F6">
              <w:t xml:space="preserve">OS </w:t>
            </w:r>
          </w:p>
        </w:tc>
        <w:tc>
          <w:tcPr>
            <w:tcW w:w="5947" w:type="dxa"/>
          </w:tcPr>
          <w:p w14:paraId="73A9831F" w14:textId="65DAC261" w:rsidR="003020F6" w:rsidRPr="003020F6" w:rsidRDefault="003020F6" w:rsidP="00C67F39">
            <w:r w:rsidRPr="003020F6">
              <w:t>Windows 10</w:t>
            </w:r>
            <w:r w:rsidR="00FA6E9D">
              <w:rPr>
                <w:rFonts w:hint="eastAsia"/>
              </w:rPr>
              <w:t>（</w:t>
            </w:r>
            <w:r w:rsidRPr="003020F6">
              <w:rPr>
                <w:rFonts w:hint="eastAsia"/>
              </w:rPr>
              <w:t>64ビット版</w:t>
            </w:r>
            <w:r w:rsidR="00FA6E9D">
              <w:rPr>
                <w:rFonts w:hint="eastAsia"/>
              </w:rPr>
              <w:t>）</w:t>
            </w:r>
          </w:p>
        </w:tc>
      </w:tr>
      <w:tr w:rsidR="003020F6" w:rsidRPr="003020F6" w14:paraId="06417747" w14:textId="77777777" w:rsidTr="003020F6">
        <w:tc>
          <w:tcPr>
            <w:tcW w:w="2547" w:type="dxa"/>
          </w:tcPr>
          <w:p w14:paraId="3F4230AB" w14:textId="77777777" w:rsidR="003020F6" w:rsidRPr="003020F6" w:rsidRDefault="003020F6" w:rsidP="00C67F39">
            <w:r w:rsidRPr="003020F6">
              <w:t xml:space="preserve">CPU </w:t>
            </w:r>
          </w:p>
        </w:tc>
        <w:tc>
          <w:tcPr>
            <w:tcW w:w="5947" w:type="dxa"/>
          </w:tcPr>
          <w:p w14:paraId="6951E816" w14:textId="77777777" w:rsidR="003020F6" w:rsidRPr="003020F6" w:rsidRDefault="003020F6" w:rsidP="00C67F39">
            <w:r w:rsidRPr="003020F6">
              <w:t>上記OSが正常に動作するIntel系のCPU、及び100％互換性を持つプロセッサー</w:t>
            </w:r>
          </w:p>
        </w:tc>
      </w:tr>
      <w:tr w:rsidR="003020F6" w:rsidRPr="003020F6" w14:paraId="3561424F" w14:textId="77777777" w:rsidTr="003020F6">
        <w:tc>
          <w:tcPr>
            <w:tcW w:w="2547" w:type="dxa"/>
          </w:tcPr>
          <w:p w14:paraId="188985C2" w14:textId="77777777" w:rsidR="003020F6" w:rsidRPr="003020F6" w:rsidRDefault="003020F6" w:rsidP="00C67F39">
            <w:r w:rsidRPr="003020F6">
              <w:rPr>
                <w:rFonts w:hint="eastAsia"/>
              </w:rPr>
              <w:t>必要メモリ</w:t>
            </w:r>
            <w:r w:rsidRPr="003020F6">
              <w:t xml:space="preserve"> </w:t>
            </w:r>
          </w:p>
        </w:tc>
        <w:tc>
          <w:tcPr>
            <w:tcW w:w="5947" w:type="dxa"/>
          </w:tcPr>
          <w:p w14:paraId="6EDD2855" w14:textId="77777777" w:rsidR="003020F6" w:rsidRPr="003020F6" w:rsidRDefault="003020F6" w:rsidP="00C67F39">
            <w:r w:rsidRPr="003020F6">
              <w:t>上記OSが推奨するメモリ以上（これに加えて1GB以上の空き容量を推奨）</w:t>
            </w:r>
          </w:p>
        </w:tc>
      </w:tr>
      <w:tr w:rsidR="003020F6" w:rsidRPr="003020F6" w14:paraId="2DE03971" w14:textId="77777777" w:rsidTr="003020F6">
        <w:tc>
          <w:tcPr>
            <w:tcW w:w="2547" w:type="dxa"/>
          </w:tcPr>
          <w:p w14:paraId="6F39AD3C" w14:textId="77777777" w:rsidR="003020F6" w:rsidRPr="003020F6" w:rsidRDefault="003020F6" w:rsidP="00C67F39">
            <w:r w:rsidRPr="003020F6">
              <w:rPr>
                <w:rFonts w:hint="eastAsia"/>
              </w:rPr>
              <w:t>ハードディスク</w:t>
            </w:r>
            <w:r w:rsidRPr="003020F6">
              <w:t xml:space="preserve"> </w:t>
            </w:r>
          </w:p>
        </w:tc>
        <w:tc>
          <w:tcPr>
            <w:tcW w:w="5947" w:type="dxa"/>
          </w:tcPr>
          <w:p w14:paraId="12B7BD27" w14:textId="77777777" w:rsidR="003020F6" w:rsidRPr="003020F6" w:rsidRDefault="003020F6" w:rsidP="00C67F39">
            <w:r w:rsidRPr="003020F6">
              <w:t>本製品のインストールに必要な200MB以上の空き容量</w:t>
            </w:r>
          </w:p>
        </w:tc>
      </w:tr>
      <w:tr w:rsidR="003020F6" w:rsidRPr="003020F6" w14:paraId="57C237CC" w14:textId="77777777" w:rsidTr="003020F6">
        <w:tc>
          <w:tcPr>
            <w:tcW w:w="2547" w:type="dxa"/>
          </w:tcPr>
          <w:p w14:paraId="0E086757" w14:textId="77777777" w:rsidR="003020F6" w:rsidRPr="003020F6" w:rsidRDefault="003020F6" w:rsidP="00C67F39">
            <w:r w:rsidRPr="003020F6">
              <w:rPr>
                <w:rFonts w:hint="eastAsia"/>
              </w:rPr>
              <w:t>その他</w:t>
            </w:r>
            <w:r w:rsidRPr="003020F6">
              <w:t xml:space="preserve"> </w:t>
            </w:r>
          </w:p>
        </w:tc>
        <w:tc>
          <w:tcPr>
            <w:tcW w:w="5947" w:type="dxa"/>
          </w:tcPr>
          <w:p w14:paraId="73712C6D" w14:textId="021C8AB8" w:rsidR="003020F6" w:rsidRPr="003020F6" w:rsidRDefault="00A15906" w:rsidP="00C67F39">
            <w:r>
              <w:rPr>
                <w:rFonts w:hint="eastAsia"/>
              </w:rPr>
              <w:t>Word2HTMLは64ビットアプリケーションです。</w:t>
            </w:r>
          </w:p>
        </w:tc>
      </w:tr>
    </w:tbl>
    <w:p w14:paraId="76928C4B" w14:textId="77777777" w:rsidR="00710094" w:rsidRPr="00710094" w:rsidRDefault="00710094" w:rsidP="00710094"/>
    <w:p w14:paraId="5CABB95B" w14:textId="77777777" w:rsidR="00C210C4" w:rsidRDefault="00C210C4" w:rsidP="00632A4C">
      <w:pPr>
        <w:pStyle w:val="2"/>
      </w:pPr>
      <w:r>
        <w:rPr>
          <w:rFonts w:hint="eastAsia"/>
        </w:rPr>
        <w:t>製品形態</w:t>
      </w:r>
    </w:p>
    <w:p w14:paraId="78698F07" w14:textId="0FE1232C" w:rsidR="00C210C4" w:rsidRDefault="00C210C4" w:rsidP="00C210C4">
      <w:r>
        <w:rPr>
          <w:rFonts w:hint="eastAsia"/>
        </w:rPr>
        <w:t>本製品はプログラムとライセンス</w:t>
      </w:r>
      <w:r w:rsidR="009E0148">
        <w:rPr>
          <w:rFonts w:hint="eastAsia"/>
        </w:rPr>
        <w:t>証書、ライセンス</w:t>
      </w:r>
      <w:r>
        <w:rPr>
          <w:rFonts w:hint="eastAsia"/>
        </w:rPr>
        <w:t>データなどをデジタル版</w:t>
      </w:r>
      <w:r w:rsidR="009E0148">
        <w:rPr>
          <w:rFonts w:hint="eastAsia"/>
        </w:rPr>
        <w:t>のダウンロード</w:t>
      </w:r>
      <w:r>
        <w:rPr>
          <w:rFonts w:hint="eastAsia"/>
        </w:rPr>
        <w:t>で</w:t>
      </w:r>
      <w:r w:rsidR="009E0148">
        <w:rPr>
          <w:rFonts w:hint="eastAsia"/>
        </w:rPr>
        <w:t>のみ</w:t>
      </w:r>
      <w:r>
        <w:rPr>
          <w:rFonts w:hint="eastAsia"/>
        </w:rPr>
        <w:t>提供します。</w:t>
      </w:r>
    </w:p>
    <w:p w14:paraId="74ACF64B" w14:textId="614EB494" w:rsidR="00710094" w:rsidRDefault="00710094" w:rsidP="00710094">
      <w:pPr>
        <w:pStyle w:val="2"/>
      </w:pPr>
      <w:r>
        <w:rPr>
          <w:rFonts w:hint="eastAsia"/>
        </w:rPr>
        <w:t>価格</w:t>
      </w:r>
    </w:p>
    <w:p w14:paraId="25655D1C" w14:textId="5746D4ED" w:rsidR="009E0148" w:rsidRDefault="00C210C4" w:rsidP="00C210C4">
      <w:r>
        <w:rPr>
          <w:rFonts w:hint="eastAsia"/>
        </w:rPr>
        <w:t>ライセンス価格</w:t>
      </w:r>
      <w:r w:rsidR="009E0148">
        <w:rPr>
          <w:rFonts w:hint="eastAsia"/>
        </w:rPr>
        <w:t>は、</w:t>
      </w:r>
      <w:r w:rsidR="0055173D">
        <w:rPr>
          <w:rFonts w:hint="eastAsia"/>
        </w:rPr>
        <w:t>次の表のとおりです。</w:t>
      </w:r>
    </w:p>
    <w:tbl>
      <w:tblPr>
        <w:tblStyle w:val="ad"/>
        <w:tblW w:w="0" w:type="auto"/>
        <w:tblLook w:val="04A0" w:firstRow="1" w:lastRow="0" w:firstColumn="1" w:lastColumn="0" w:noHBand="0" w:noVBand="1"/>
      </w:tblPr>
      <w:tblGrid>
        <w:gridCol w:w="2123"/>
        <w:gridCol w:w="2123"/>
      </w:tblGrid>
      <w:tr w:rsidR="0050708A" w:rsidRPr="007045A5" w14:paraId="375F6DD1" w14:textId="77777777" w:rsidTr="007045A5">
        <w:tc>
          <w:tcPr>
            <w:tcW w:w="2123" w:type="dxa"/>
          </w:tcPr>
          <w:p w14:paraId="3456201A" w14:textId="787E2CF9" w:rsidR="0050708A" w:rsidRPr="007045A5" w:rsidRDefault="0050708A" w:rsidP="00E912F6">
            <w:pPr>
              <w:jc w:val="center"/>
            </w:pPr>
            <w:r w:rsidRPr="007045A5">
              <w:rPr>
                <w:rFonts w:hint="eastAsia"/>
              </w:rPr>
              <w:t>区分</w:t>
            </w:r>
          </w:p>
        </w:tc>
        <w:tc>
          <w:tcPr>
            <w:tcW w:w="2123" w:type="dxa"/>
          </w:tcPr>
          <w:p w14:paraId="671A4CB3" w14:textId="4502D9AB" w:rsidR="0050708A" w:rsidRPr="007045A5" w:rsidRDefault="0050708A" w:rsidP="00E912F6">
            <w:pPr>
              <w:jc w:val="center"/>
            </w:pPr>
            <w:r>
              <w:rPr>
                <w:rFonts w:hint="eastAsia"/>
              </w:rPr>
              <w:t>金額</w:t>
            </w:r>
          </w:p>
        </w:tc>
      </w:tr>
      <w:tr w:rsidR="0050708A" w14:paraId="326FC5C0" w14:textId="77777777" w:rsidTr="007045A5">
        <w:tc>
          <w:tcPr>
            <w:tcW w:w="2123" w:type="dxa"/>
          </w:tcPr>
          <w:p w14:paraId="6304B4BA" w14:textId="179F68E6" w:rsidR="0050708A" w:rsidRPr="007045A5" w:rsidRDefault="00FA6E9D" w:rsidP="00604CB1">
            <w:r>
              <w:rPr>
                <w:rFonts w:hint="eastAsia"/>
              </w:rPr>
              <w:t>１ライセンスあたり</w:t>
            </w:r>
            <w:r w:rsidR="0050708A" w:rsidRPr="007045A5">
              <w:t>（消費税別）</w:t>
            </w:r>
          </w:p>
        </w:tc>
        <w:tc>
          <w:tcPr>
            <w:tcW w:w="2123" w:type="dxa"/>
          </w:tcPr>
          <w:p w14:paraId="4696408D" w14:textId="77777777" w:rsidR="0050708A" w:rsidRPr="007045A5" w:rsidRDefault="0050708A" w:rsidP="00CB5B62">
            <w:pPr>
              <w:jc w:val="right"/>
            </w:pPr>
            <w:r w:rsidRPr="007045A5">
              <w:t>48,000円</w:t>
            </w:r>
          </w:p>
        </w:tc>
      </w:tr>
      <w:tr w:rsidR="0050708A" w14:paraId="5087CABF" w14:textId="77777777" w:rsidTr="007045A5">
        <w:tc>
          <w:tcPr>
            <w:tcW w:w="2123" w:type="dxa"/>
          </w:tcPr>
          <w:p w14:paraId="2FE3A6FE" w14:textId="53A09A5A" w:rsidR="0050708A" w:rsidRDefault="0050708A" w:rsidP="00604CB1">
            <w:r>
              <w:rPr>
                <w:rFonts w:hint="eastAsia"/>
              </w:rPr>
              <w:t>消費税</w:t>
            </w:r>
          </w:p>
        </w:tc>
        <w:tc>
          <w:tcPr>
            <w:tcW w:w="2123" w:type="dxa"/>
          </w:tcPr>
          <w:p w14:paraId="4B8A3796" w14:textId="12483439" w:rsidR="0050708A" w:rsidRPr="007045A5" w:rsidRDefault="0050708A" w:rsidP="00CB5B62">
            <w:pPr>
              <w:jc w:val="right"/>
            </w:pPr>
            <w:r>
              <w:rPr>
                <w:rFonts w:hint="eastAsia"/>
              </w:rPr>
              <w:t>4,800円</w:t>
            </w:r>
          </w:p>
        </w:tc>
      </w:tr>
      <w:tr w:rsidR="0050708A" w14:paraId="008FD54B" w14:textId="77777777" w:rsidTr="007045A5">
        <w:tc>
          <w:tcPr>
            <w:tcW w:w="2123" w:type="dxa"/>
          </w:tcPr>
          <w:p w14:paraId="732BB24A" w14:textId="69C574BF" w:rsidR="0050708A" w:rsidRDefault="0050708A" w:rsidP="00604CB1">
            <w:r w:rsidRPr="007045A5">
              <w:rPr>
                <w:rFonts w:hint="eastAsia"/>
              </w:rPr>
              <w:t>税込み金額</w:t>
            </w:r>
          </w:p>
        </w:tc>
        <w:tc>
          <w:tcPr>
            <w:tcW w:w="2123" w:type="dxa"/>
          </w:tcPr>
          <w:p w14:paraId="6E63C14F" w14:textId="589380B1" w:rsidR="0050708A" w:rsidRDefault="0050708A" w:rsidP="00CB5B62">
            <w:pPr>
              <w:jc w:val="right"/>
            </w:pPr>
            <w:r>
              <w:t>52,800</w:t>
            </w:r>
            <w:r>
              <w:rPr>
                <w:rFonts w:hint="eastAsia"/>
              </w:rPr>
              <w:t>円</w:t>
            </w:r>
          </w:p>
        </w:tc>
      </w:tr>
    </w:tbl>
    <w:p w14:paraId="6C5804BC" w14:textId="4B0EFE6A" w:rsidR="00C210C4" w:rsidRDefault="00C210C4" w:rsidP="00C210C4"/>
    <w:p w14:paraId="69A9450D" w14:textId="1552F0EA" w:rsidR="00C210C4" w:rsidRDefault="00C210C4" w:rsidP="00C210C4">
      <w:r>
        <w:rPr>
          <w:rFonts w:hint="eastAsia"/>
        </w:rPr>
        <w:t>本製品はデスクトップライセンスのみ提供しております。デスクトップライセンスでは</w:t>
      </w:r>
      <w:r w:rsidR="0007531B">
        <w:t>『</w:t>
      </w:r>
      <w:r w:rsidR="0007531B">
        <w:rPr>
          <w:rFonts w:hint="eastAsia"/>
        </w:rPr>
        <w:t>H</w:t>
      </w:r>
      <w:r w:rsidR="0007531B">
        <w:t>TML on Word』</w:t>
      </w:r>
      <w:r>
        <w:rPr>
          <w:rFonts w:hint="eastAsia"/>
        </w:rPr>
        <w:t>をサーバー上にインストールし、複数のユーザーが機能を共有するような使い方をすることはできません。本製品をサーバー上において複数のユーザーが共有する使い方をご希望の場合は、別途営業までお問い合わせください。</w:t>
      </w:r>
    </w:p>
    <w:p w14:paraId="06370FEA" w14:textId="77777777" w:rsidR="00632A4C" w:rsidRDefault="00632A4C" w:rsidP="00C210C4"/>
    <w:p w14:paraId="12346FAF" w14:textId="6775E916" w:rsidR="00C210C4" w:rsidRDefault="009E0148" w:rsidP="007045A5">
      <w:pPr>
        <w:pStyle w:val="2"/>
      </w:pPr>
      <w:r>
        <w:rPr>
          <w:rFonts w:hint="eastAsia"/>
        </w:rPr>
        <w:t>年間</w:t>
      </w:r>
      <w:r w:rsidR="00C210C4">
        <w:rPr>
          <w:rFonts w:hint="eastAsia"/>
        </w:rPr>
        <w:t>保守サービス</w:t>
      </w:r>
    </w:p>
    <w:p w14:paraId="00AD55A2" w14:textId="03D22614" w:rsidR="00C210C4" w:rsidRDefault="0007531B" w:rsidP="00C210C4">
      <w:pPr>
        <w:rPr>
          <w:rFonts w:hint="eastAsia"/>
        </w:rPr>
      </w:pPr>
      <w:r>
        <w:t>『</w:t>
      </w:r>
      <w:r>
        <w:rPr>
          <w:rFonts w:hint="eastAsia"/>
        </w:rPr>
        <w:t>H</w:t>
      </w:r>
      <w:r>
        <w:t>TML on Word』</w:t>
      </w:r>
      <w:r w:rsidR="00A45EC0">
        <w:rPr>
          <w:rFonts w:hint="eastAsia"/>
        </w:rPr>
        <w:t>について、次のような</w:t>
      </w:r>
      <w:r w:rsidR="009E0148">
        <w:rPr>
          <w:rFonts w:hint="eastAsia"/>
        </w:rPr>
        <w:t>年間</w:t>
      </w:r>
      <w:r w:rsidR="00C210C4">
        <w:t>保守サービス</w:t>
      </w:r>
      <w:r w:rsidR="00A45EC0">
        <w:rPr>
          <w:rFonts w:hint="eastAsia"/>
        </w:rPr>
        <w:t>を</w:t>
      </w:r>
      <w:r w:rsidR="00C210C4">
        <w:t>提供します。</w:t>
      </w:r>
      <w:r w:rsidR="00A45EC0">
        <w:rPr>
          <w:rFonts w:hint="eastAsia"/>
        </w:rPr>
        <w:t>保守サー</w:t>
      </w:r>
      <w:r w:rsidR="00A45EC0">
        <w:rPr>
          <w:rFonts w:hint="eastAsia"/>
        </w:rPr>
        <w:lastRenderedPageBreak/>
        <w:t>ビスをご契約すれば、常に最新版をお使いいただけます。</w:t>
      </w:r>
    </w:p>
    <w:p w14:paraId="14BADF27" w14:textId="4ED1978E" w:rsidR="00C210C4" w:rsidRDefault="00986688" w:rsidP="00986688">
      <w:pPr>
        <w:pStyle w:val="3"/>
      </w:pPr>
      <w:r>
        <w:rPr>
          <w:rFonts w:hint="eastAsia"/>
        </w:rPr>
        <w:t>保守サービス仕様の概略</w:t>
      </w:r>
    </w:p>
    <w:p w14:paraId="600F9097" w14:textId="0D28C72E" w:rsidR="00C210C4" w:rsidRDefault="00C210C4" w:rsidP="009E0148">
      <w:pPr>
        <w:pStyle w:val="ac"/>
        <w:numPr>
          <w:ilvl w:val="0"/>
          <w:numId w:val="3"/>
        </w:numPr>
      </w:pPr>
      <w:r>
        <w:t>ライセンスをお求めいただいた時から</w:t>
      </w:r>
      <w:r w:rsidR="00FA6E9D">
        <w:rPr>
          <w:rFonts w:hint="eastAsia"/>
        </w:rPr>
        <w:t>１</w:t>
      </w:r>
      <w:r>
        <w:t>年間（初年度）の保守サービスはライセンス価格中に含まれています。</w:t>
      </w:r>
    </w:p>
    <w:p w14:paraId="502AE9C0" w14:textId="69700E1D" w:rsidR="00C210C4" w:rsidRDefault="00C210C4" w:rsidP="009E0148">
      <w:pPr>
        <w:pStyle w:val="ac"/>
        <w:numPr>
          <w:ilvl w:val="0"/>
          <w:numId w:val="3"/>
        </w:numPr>
      </w:pPr>
      <w:r>
        <w:t>2年目以降の保守サービスは1ライセンスあたり、</w:t>
      </w:r>
      <w:r w:rsidR="00FA6E9D">
        <w:rPr>
          <w:rFonts w:hint="eastAsia"/>
        </w:rPr>
        <w:t>1</w:t>
      </w:r>
      <w:r>
        <w:t>年間9,600円（消費税別）となります。</w:t>
      </w:r>
    </w:p>
    <w:p w14:paraId="58D35654" w14:textId="13089892" w:rsidR="00986688" w:rsidRDefault="00FA6E9D" w:rsidP="009E0148">
      <w:pPr>
        <w:pStyle w:val="ac"/>
        <w:numPr>
          <w:ilvl w:val="0"/>
          <w:numId w:val="3"/>
        </w:numPr>
      </w:pPr>
      <w:r>
        <w:t>『</w:t>
      </w:r>
      <w:r>
        <w:rPr>
          <w:rFonts w:hint="eastAsia"/>
        </w:rPr>
        <w:t>H</w:t>
      </w:r>
      <w:r>
        <w:t>TML on Word』</w:t>
      </w:r>
      <w:r w:rsidR="00C210C4">
        <w:t>のライセンスは永続ライセンス</w:t>
      </w:r>
      <w:r w:rsidR="00986688">
        <w:rPr>
          <w:rFonts w:hint="eastAsia"/>
        </w:rPr>
        <w:t>なので、</w:t>
      </w:r>
      <w:r w:rsidR="00C210C4">
        <w:t>2年目以降の保守サービスをお求めいただかなくても永続的にご利用いただけます。保守サービス</w:t>
      </w:r>
      <w:r>
        <w:rPr>
          <w:rFonts w:hint="eastAsia"/>
        </w:rPr>
        <w:t>は2年目以降のオプションとして提供します。</w:t>
      </w:r>
    </w:p>
    <w:p w14:paraId="19565AB2" w14:textId="4BD1E2FE" w:rsidR="00C210C4" w:rsidRDefault="00C210C4" w:rsidP="009E0148">
      <w:pPr>
        <w:pStyle w:val="ac"/>
        <w:numPr>
          <w:ilvl w:val="0"/>
          <w:numId w:val="3"/>
        </w:numPr>
      </w:pPr>
      <w:r>
        <w:t>保守サービス</w:t>
      </w:r>
      <w:r w:rsidR="00986688">
        <w:rPr>
          <w:rFonts w:hint="eastAsia"/>
        </w:rPr>
        <w:t>をご契約いただくと、契約有効期間中にリリースされた本製品の</w:t>
      </w:r>
      <w:r>
        <w:t>バージョンアップ</w:t>
      </w:r>
      <w:r w:rsidR="00986688">
        <w:rPr>
          <w:rFonts w:hint="eastAsia"/>
        </w:rPr>
        <w:t>版およびメンテナンス・リリース版（主に、障害を修正した版）の両方をお使いいただけます。</w:t>
      </w:r>
    </w:p>
    <w:p w14:paraId="20E22061" w14:textId="6336D025" w:rsidR="00C210C4" w:rsidRDefault="00986688" w:rsidP="00C210C4">
      <w:r>
        <w:t>保守サービス</w:t>
      </w:r>
      <w:r>
        <w:rPr>
          <w:rFonts w:hint="eastAsia"/>
        </w:rPr>
        <w:t>の内容</w:t>
      </w:r>
      <w:r>
        <w:t>はアンテナハウスの</w:t>
      </w:r>
      <w:hyperlink r:id="rId8" w:history="1">
        <w:r w:rsidRPr="00196677">
          <w:rPr>
            <w:rStyle w:val="a6"/>
          </w:rPr>
          <w:t>ソリューション・システムコンポーネント製品保守サービス仕様</w:t>
        </w:r>
      </w:hyperlink>
      <w:r>
        <w:t>によります。</w:t>
      </w:r>
      <w:r>
        <w:rPr>
          <w:rFonts w:hint="eastAsia"/>
        </w:rPr>
        <w:t>詳細はWebページをご参照ください。</w:t>
      </w:r>
    </w:p>
    <w:p w14:paraId="1E00E82E" w14:textId="77777777" w:rsidR="00C210C4" w:rsidRDefault="00C210C4" w:rsidP="00632A4C">
      <w:pPr>
        <w:pStyle w:val="2"/>
      </w:pPr>
      <w:r>
        <w:rPr>
          <w:rFonts w:hint="eastAsia"/>
        </w:rPr>
        <w:t>ご購入方法</w:t>
      </w:r>
    </w:p>
    <w:p w14:paraId="29E29DDD" w14:textId="088C1422" w:rsidR="00876738" w:rsidRDefault="00C210C4" w:rsidP="00C210C4">
      <w:r>
        <w:rPr>
          <w:rFonts w:hint="eastAsia"/>
        </w:rPr>
        <w:t>本製品はアンテナハウス</w:t>
      </w:r>
      <w:r w:rsidR="00876738">
        <w:rPr>
          <w:rFonts w:hint="eastAsia"/>
        </w:rPr>
        <w:t>のオンラインショップ</w:t>
      </w:r>
      <w:r>
        <w:rPr>
          <w:rFonts w:hint="eastAsia"/>
        </w:rPr>
        <w:t>から</w:t>
      </w:r>
      <w:r w:rsidR="00876738">
        <w:rPr>
          <w:rFonts w:hint="eastAsia"/>
        </w:rPr>
        <w:t>ダウンロード販売でのみ、</w:t>
      </w:r>
      <w:r>
        <w:rPr>
          <w:rFonts w:hint="eastAsia"/>
        </w:rPr>
        <w:t>お求めいただくことができます。</w:t>
      </w:r>
      <w:r w:rsidR="00632A4C">
        <w:rPr>
          <w:rFonts w:hint="eastAsia"/>
        </w:rPr>
        <w:t>当面の間、</w:t>
      </w:r>
      <w:r>
        <w:rPr>
          <w:rFonts w:hint="eastAsia"/>
        </w:rPr>
        <w:t>アンテナハウスのリセラーや取次経由で</w:t>
      </w:r>
      <w:r w:rsidR="00632A4C">
        <w:rPr>
          <w:rFonts w:hint="eastAsia"/>
        </w:rPr>
        <w:t>はお求めいただくことができません。</w:t>
      </w:r>
    </w:p>
    <w:p w14:paraId="07705FB8" w14:textId="77777777" w:rsidR="00F451F7" w:rsidRDefault="00F451F7" w:rsidP="00F451F7">
      <w:pPr>
        <w:pStyle w:val="3"/>
      </w:pPr>
      <w:r>
        <w:rPr>
          <w:rFonts w:hint="eastAsia"/>
        </w:rPr>
        <w:t>販売窓口</w:t>
      </w:r>
    </w:p>
    <w:p w14:paraId="00ED1A9F" w14:textId="70C66DD4" w:rsidR="004E1991" w:rsidRDefault="004E1991" w:rsidP="00C210C4">
      <w:r>
        <w:rPr>
          <w:rFonts w:hint="eastAsia"/>
        </w:rPr>
        <w:t>アンテナハウスオンラインショップ</w:t>
      </w:r>
    </w:p>
    <w:p w14:paraId="69C90770" w14:textId="7D14D980" w:rsidR="00876738" w:rsidRDefault="00B81B00" w:rsidP="00876738">
      <w:hyperlink r:id="rId9" w:history="1">
        <w:r w:rsidR="00F451F7" w:rsidRPr="00F451F7">
          <w:rPr>
            <w:rStyle w:val="a6"/>
          </w:rPr>
          <w:t>https://web.antenna.co.jp/shop/html/</w:t>
        </w:r>
      </w:hyperlink>
    </w:p>
    <w:p w14:paraId="602F4A4C" w14:textId="5615F3C0" w:rsidR="00876738" w:rsidRDefault="00876738" w:rsidP="00876738">
      <w:r>
        <w:t>TEL　： 03-5829-90</w:t>
      </w:r>
      <w:r w:rsidR="001051BD">
        <w:rPr>
          <w:rFonts w:hint="eastAsia"/>
        </w:rPr>
        <w:t>21</w:t>
      </w:r>
    </w:p>
    <w:p w14:paraId="1142340F" w14:textId="2E6E12ED" w:rsidR="00876738" w:rsidRDefault="00876738" w:rsidP="00876738">
      <w:r>
        <w:t>E-mail：</w:t>
      </w:r>
      <w:r w:rsidR="001051BD">
        <w:rPr>
          <w:rFonts w:hint="eastAsia"/>
        </w:rPr>
        <w:t>xhw</w:t>
      </w:r>
      <w:r w:rsidR="007D10A8" w:rsidRPr="007D10A8">
        <w:t>@antenna.co.jp</w:t>
      </w:r>
    </w:p>
    <w:p w14:paraId="2111DE4F" w14:textId="77777777" w:rsidR="00876738" w:rsidRDefault="00876738" w:rsidP="00C210C4"/>
    <w:p w14:paraId="10117233" w14:textId="75CEFECC" w:rsidR="00C210C4" w:rsidRDefault="00C210C4" w:rsidP="00876738">
      <w:pPr>
        <w:pStyle w:val="2"/>
      </w:pPr>
      <w:r>
        <w:rPr>
          <w:rFonts w:hint="eastAsia"/>
        </w:rPr>
        <w:t>お問い合わせ先</w:t>
      </w:r>
    </w:p>
    <w:p w14:paraId="0856D88F" w14:textId="48E3EF13" w:rsidR="00C210C4" w:rsidRDefault="00772968" w:rsidP="00C210C4">
      <w:r>
        <w:rPr>
          <w:rFonts w:hint="eastAsia"/>
        </w:rPr>
        <w:t>本製品の機能、使用方法、評価版の入手方法などについては次の窓口までお問い合わせください。</w:t>
      </w:r>
    </w:p>
    <w:p w14:paraId="06BEAB1D" w14:textId="77777777" w:rsidR="00C210C4" w:rsidRDefault="00C210C4" w:rsidP="00C210C4">
      <w:r>
        <w:rPr>
          <w:rFonts w:hint="eastAsia"/>
        </w:rPr>
        <w:t>〒</w:t>
      </w:r>
      <w:r>
        <w:t>103-0004</w:t>
      </w:r>
    </w:p>
    <w:p w14:paraId="5BB71DBF" w14:textId="77777777" w:rsidR="00C210C4" w:rsidRDefault="00C210C4" w:rsidP="00C210C4">
      <w:r>
        <w:rPr>
          <w:rFonts w:hint="eastAsia"/>
        </w:rPr>
        <w:lastRenderedPageBreak/>
        <w:t>東京都中央区東日本橋</w:t>
      </w:r>
      <w:r>
        <w:t>2-1-6 東日本橋藤和ビル5F</w:t>
      </w:r>
    </w:p>
    <w:p w14:paraId="4E277651" w14:textId="2275E210" w:rsidR="005D0DE1" w:rsidRDefault="00C210C4" w:rsidP="00C210C4">
      <w:r>
        <w:rPr>
          <w:rFonts w:hint="eastAsia"/>
        </w:rPr>
        <w:t>アンテナハウス株式会社</w:t>
      </w:r>
    </w:p>
    <w:p w14:paraId="2CEF5DC4" w14:textId="00647D09" w:rsidR="005D0DE1" w:rsidRDefault="005D0DE1" w:rsidP="005D0DE1">
      <w:r>
        <w:t>TEL　： 03-5829-9021</w:t>
      </w:r>
    </w:p>
    <w:p w14:paraId="75ECFB5F" w14:textId="14F025E2" w:rsidR="005D0DE1" w:rsidRDefault="005D0DE1" w:rsidP="005D0DE1">
      <w:r>
        <w:t xml:space="preserve">E-mail： </w:t>
      </w:r>
      <w:r w:rsidRPr="005D0DE1">
        <w:t>xhw</w:t>
      </w:r>
      <w:r>
        <w:t>@antenna.co.jp</w:t>
      </w:r>
    </w:p>
    <w:p w14:paraId="00326278" w14:textId="5F57F8FE" w:rsidR="00C210C4" w:rsidRDefault="00C210C4" w:rsidP="00C210C4"/>
    <w:p w14:paraId="4CF806D5" w14:textId="7747DCE2" w:rsidR="009E398A" w:rsidRDefault="009E398A" w:rsidP="009E398A">
      <w:pPr>
        <w:pStyle w:val="3"/>
      </w:pPr>
      <w:r>
        <w:rPr>
          <w:rFonts w:hint="eastAsia"/>
        </w:rPr>
        <w:t>関連情報</w:t>
      </w:r>
    </w:p>
    <w:p w14:paraId="7A0BDE79" w14:textId="24715D75" w:rsidR="006A4EA5" w:rsidRDefault="00C210C4" w:rsidP="00C210C4">
      <w:pPr>
        <w:pStyle w:val="ac"/>
        <w:numPr>
          <w:ilvl w:val="0"/>
          <w:numId w:val="6"/>
        </w:numPr>
        <w:rPr>
          <w:rStyle w:val="a6"/>
        </w:rPr>
      </w:pPr>
      <w:r>
        <w:rPr>
          <w:rFonts w:hint="eastAsia"/>
        </w:rPr>
        <w:t>本製品の詳細は、以下の製品</w:t>
      </w:r>
      <w:r>
        <w:t>Webサイトをご覧ください。</w:t>
      </w:r>
      <w:r w:rsidR="009E398A">
        <w:br/>
      </w:r>
      <w:r w:rsidR="009E398A">
        <w:rPr>
          <w:rFonts w:hint="eastAsia"/>
        </w:rPr>
        <w:t>☞</w:t>
      </w:r>
      <w:hyperlink r:id="rId10" w:history="1">
        <w:r w:rsidR="009E398A" w:rsidRPr="00D55516">
          <w:rPr>
            <w:rStyle w:val="a6"/>
          </w:rPr>
          <w:t>https://www.antenna.co.jp/xhw/</w:t>
        </w:r>
      </w:hyperlink>
    </w:p>
    <w:p w14:paraId="378B07A6" w14:textId="1F1F2C6C" w:rsidR="009E398A" w:rsidRPr="009E398A" w:rsidRDefault="001E4B67" w:rsidP="009E398A">
      <w:pPr>
        <w:pStyle w:val="ac"/>
        <w:numPr>
          <w:ilvl w:val="0"/>
          <w:numId w:val="6"/>
        </w:numPr>
        <w:rPr>
          <w:rStyle w:val="a6"/>
          <w:color w:val="auto"/>
          <w:u w:val="none"/>
        </w:rPr>
      </w:pPr>
      <w:r w:rsidRPr="009E398A">
        <w:rPr>
          <w:rStyle w:val="a6"/>
          <w:color w:val="auto"/>
          <w:u w:val="none"/>
        </w:rPr>
        <w:t>Webサイトより評価版をダウンロード</w:t>
      </w:r>
      <w:r w:rsidRPr="009E398A">
        <w:rPr>
          <w:rStyle w:val="a6"/>
          <w:rFonts w:hint="eastAsia"/>
          <w:color w:val="auto"/>
          <w:u w:val="none"/>
        </w:rPr>
        <w:t>してお試しいただけます。</w:t>
      </w:r>
    </w:p>
    <w:p w14:paraId="0314A4FA" w14:textId="1587D365" w:rsidR="009E398A" w:rsidRPr="00EE2699" w:rsidRDefault="009E398A" w:rsidP="00B768E6">
      <w:pPr>
        <w:pStyle w:val="ac"/>
        <w:numPr>
          <w:ilvl w:val="0"/>
          <w:numId w:val="6"/>
        </w:numPr>
        <w:jc w:val="left"/>
        <w:rPr>
          <w:rStyle w:val="a6"/>
          <w:color w:val="auto"/>
          <w:u w:val="none"/>
        </w:rPr>
      </w:pPr>
      <w:r w:rsidRPr="009E398A">
        <w:rPr>
          <w:rStyle w:val="a6"/>
          <w:rFonts w:hint="eastAsia"/>
          <w:color w:val="auto"/>
          <w:u w:val="none"/>
        </w:rPr>
        <w:t>10月12日（火）開催のちょっと一息・アンテナハウスウェビナー</w:t>
      </w:r>
      <w:r>
        <w:rPr>
          <w:rStyle w:val="a6"/>
          <w:rFonts w:hint="eastAsia"/>
          <w:color w:val="auto"/>
          <w:u w:val="none"/>
        </w:rPr>
        <w:t>「</w:t>
      </w:r>
      <w:r w:rsidRPr="009E398A">
        <w:rPr>
          <w:rStyle w:val="a6"/>
          <w:color w:val="auto"/>
          <w:u w:val="none"/>
        </w:rPr>
        <w:t>WordでHTMLを書けたらスゴイ!</w:t>
      </w:r>
      <w:r>
        <w:rPr>
          <w:rStyle w:val="a6"/>
          <w:rFonts w:hint="eastAsia"/>
          <w:color w:val="auto"/>
          <w:u w:val="none"/>
        </w:rPr>
        <w:t>」で</w:t>
      </w:r>
      <w:r w:rsidRPr="009E398A">
        <w:rPr>
          <w:rStyle w:val="a6"/>
          <w:rFonts w:hint="eastAsia"/>
          <w:color w:val="auto"/>
          <w:u w:val="none"/>
        </w:rPr>
        <w:t>本製品の概要を紹介します。</w:t>
      </w:r>
      <w:r w:rsidR="00B768E6">
        <w:rPr>
          <w:rStyle w:val="a6"/>
          <w:rFonts w:hint="eastAsia"/>
          <w:color w:val="auto"/>
          <w:u w:val="none"/>
        </w:rPr>
        <w:t>関心をお持ちの方はぜひご参加ください。</w:t>
      </w:r>
      <w:r>
        <w:rPr>
          <w:rStyle w:val="a6"/>
          <w:color w:val="auto"/>
          <w:u w:val="none"/>
        </w:rPr>
        <w:br/>
      </w:r>
      <w:r>
        <w:rPr>
          <w:rStyle w:val="a6"/>
          <w:rFonts w:hint="eastAsia"/>
          <w:color w:val="auto"/>
          <w:u w:val="none"/>
        </w:rPr>
        <w:t>☞</w:t>
      </w:r>
      <w:hyperlink r:id="rId11" w:anchor="webinar19" w:history="1">
        <w:r w:rsidRPr="009E398A">
          <w:rPr>
            <w:rStyle w:val="a6"/>
            <w:rFonts w:hint="eastAsia"/>
          </w:rPr>
          <w:t>ウェビナーのご案内情報</w:t>
        </w:r>
      </w:hyperlink>
    </w:p>
    <w:p w14:paraId="16C58F14" w14:textId="4F784994" w:rsidR="00EE2699" w:rsidRPr="00EE2699" w:rsidRDefault="00EE2699" w:rsidP="00B768E6">
      <w:pPr>
        <w:pStyle w:val="ac"/>
        <w:numPr>
          <w:ilvl w:val="0"/>
          <w:numId w:val="6"/>
        </w:numPr>
        <w:jc w:val="left"/>
        <w:rPr>
          <w:rStyle w:val="a6"/>
          <w:color w:val="auto"/>
          <w:u w:val="none"/>
        </w:rPr>
      </w:pPr>
      <w:r>
        <w:rPr>
          <w:rStyle w:val="a6"/>
          <w:rFonts w:hint="eastAsia"/>
          <w:u w:val="none"/>
        </w:rPr>
        <w:t>本ニュースリリースは、Wordで</w:t>
      </w:r>
      <w:r w:rsidR="00657D28">
        <w:rPr>
          <w:rStyle w:val="a6"/>
          <w:rFonts w:hint="eastAsia"/>
          <w:u w:val="none"/>
        </w:rPr>
        <w:t>文章を書き</w:t>
      </w:r>
      <w:r>
        <w:t>『</w:t>
      </w:r>
      <w:r>
        <w:rPr>
          <w:rFonts w:hint="eastAsia"/>
        </w:rPr>
        <w:t>H</w:t>
      </w:r>
      <w:r>
        <w:t>TML on Word』</w:t>
      </w:r>
      <w:r>
        <w:rPr>
          <w:rFonts w:hint="eastAsia"/>
        </w:rPr>
        <w:t>でHTMLにしました。</w:t>
      </w:r>
    </w:p>
    <w:p w14:paraId="07AB1957" w14:textId="3A1011CE" w:rsidR="00EE2699" w:rsidRPr="009E398A" w:rsidRDefault="00EE2699" w:rsidP="00EE2699">
      <w:pPr>
        <w:rPr>
          <w:rStyle w:val="a6"/>
          <w:color w:val="auto"/>
          <w:u w:val="none"/>
        </w:rPr>
      </w:pPr>
    </w:p>
    <w:sectPr w:rsidR="00EE2699" w:rsidRPr="009E398A" w:rsidSect="00F00722">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1832B" w14:textId="77777777" w:rsidR="00B81B00" w:rsidRDefault="00B81B00" w:rsidP="005D0DE1">
      <w:pPr>
        <w:spacing w:after="0" w:line="240" w:lineRule="auto"/>
      </w:pPr>
      <w:r>
        <w:separator/>
      </w:r>
    </w:p>
  </w:endnote>
  <w:endnote w:type="continuationSeparator" w:id="0">
    <w:p w14:paraId="778D8E1F" w14:textId="77777777" w:rsidR="00B81B00" w:rsidRDefault="00B81B00" w:rsidP="005D0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0AE72" w14:textId="77777777" w:rsidR="00B81B00" w:rsidRDefault="00B81B00" w:rsidP="005D0DE1">
      <w:pPr>
        <w:spacing w:after="0" w:line="240" w:lineRule="auto"/>
      </w:pPr>
      <w:r>
        <w:separator/>
      </w:r>
    </w:p>
  </w:footnote>
  <w:footnote w:type="continuationSeparator" w:id="0">
    <w:p w14:paraId="07D74061" w14:textId="77777777" w:rsidR="00B81B00" w:rsidRDefault="00B81B00" w:rsidP="005D0D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87D7E"/>
    <w:multiLevelType w:val="hybridMultilevel"/>
    <w:tmpl w:val="1F84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E01A7"/>
    <w:multiLevelType w:val="hybridMultilevel"/>
    <w:tmpl w:val="AD40F1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A7454C4"/>
    <w:multiLevelType w:val="multilevel"/>
    <w:tmpl w:val="B944F954"/>
    <w:styleLink w:val="a"/>
    <w:lvl w:ilvl="0">
      <w:start w:val="1"/>
      <w:numFmt w:val="decimal"/>
      <w:lvlText w:val="第%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7694CC8"/>
    <w:multiLevelType w:val="hybridMultilevel"/>
    <w:tmpl w:val="AA7E3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2D31B4"/>
    <w:multiLevelType w:val="hybridMultilevel"/>
    <w:tmpl w:val="F93AB8E2"/>
    <w:lvl w:ilvl="0" w:tplc="BF58189E">
      <w:start w:val="1"/>
      <w:numFmt w:val="decimalEnclosedCircle"/>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0C4"/>
    <w:rsid w:val="0007531B"/>
    <w:rsid w:val="000E42DF"/>
    <w:rsid w:val="001051BD"/>
    <w:rsid w:val="001415CD"/>
    <w:rsid w:val="00147047"/>
    <w:rsid w:val="00155783"/>
    <w:rsid w:val="0016408C"/>
    <w:rsid w:val="0018017E"/>
    <w:rsid w:val="00192FDD"/>
    <w:rsid w:val="00196677"/>
    <w:rsid w:val="001A606C"/>
    <w:rsid w:val="001E22C5"/>
    <w:rsid w:val="001E4B67"/>
    <w:rsid w:val="00205763"/>
    <w:rsid w:val="002C1398"/>
    <w:rsid w:val="002F7CEC"/>
    <w:rsid w:val="003020F6"/>
    <w:rsid w:val="004233FD"/>
    <w:rsid w:val="004940F5"/>
    <w:rsid w:val="004E1991"/>
    <w:rsid w:val="0050708A"/>
    <w:rsid w:val="005438D1"/>
    <w:rsid w:val="0054392E"/>
    <w:rsid w:val="0055173D"/>
    <w:rsid w:val="00561126"/>
    <w:rsid w:val="005D0DE1"/>
    <w:rsid w:val="00632A4C"/>
    <w:rsid w:val="00654BF4"/>
    <w:rsid w:val="00657D28"/>
    <w:rsid w:val="00683168"/>
    <w:rsid w:val="006A4EA5"/>
    <w:rsid w:val="007045A5"/>
    <w:rsid w:val="00710094"/>
    <w:rsid w:val="00746CA0"/>
    <w:rsid w:val="00754EDE"/>
    <w:rsid w:val="00772968"/>
    <w:rsid w:val="007D10A8"/>
    <w:rsid w:val="00837100"/>
    <w:rsid w:val="00864044"/>
    <w:rsid w:val="00876738"/>
    <w:rsid w:val="0091224F"/>
    <w:rsid w:val="0093605E"/>
    <w:rsid w:val="00986688"/>
    <w:rsid w:val="009C545E"/>
    <w:rsid w:val="009D3C84"/>
    <w:rsid w:val="009E0148"/>
    <w:rsid w:val="009E398A"/>
    <w:rsid w:val="00A15906"/>
    <w:rsid w:val="00A45EC0"/>
    <w:rsid w:val="00A82E58"/>
    <w:rsid w:val="00AB1296"/>
    <w:rsid w:val="00B768E6"/>
    <w:rsid w:val="00B81B00"/>
    <w:rsid w:val="00BC0414"/>
    <w:rsid w:val="00BC3461"/>
    <w:rsid w:val="00C210C4"/>
    <w:rsid w:val="00C52B25"/>
    <w:rsid w:val="00C55347"/>
    <w:rsid w:val="00CB5B62"/>
    <w:rsid w:val="00D8522C"/>
    <w:rsid w:val="00DE6011"/>
    <w:rsid w:val="00DE7267"/>
    <w:rsid w:val="00E15114"/>
    <w:rsid w:val="00E76699"/>
    <w:rsid w:val="00E912F6"/>
    <w:rsid w:val="00EE2699"/>
    <w:rsid w:val="00F00722"/>
    <w:rsid w:val="00F451F7"/>
    <w:rsid w:val="00F45360"/>
    <w:rsid w:val="00FA6E9D"/>
    <w:rsid w:val="00FB3338"/>
    <w:rsid w:val="00FE2D26"/>
    <w:rsid w:val="00FE61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370FD"/>
  <w15:chartTrackingRefBased/>
  <w15:docId w15:val="{47979939-1DFF-4D4E-8E66-5EBA84AC1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2">
    <w:name w:val="heading 2"/>
    <w:basedOn w:val="a0"/>
    <w:next w:val="a0"/>
    <w:link w:val="20"/>
    <w:uiPriority w:val="9"/>
    <w:unhideWhenUsed/>
    <w:qFormat/>
    <w:rsid w:val="00632A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F451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自前のリストスタイル"/>
    <w:uiPriority w:val="99"/>
    <w:rsid w:val="00D8522C"/>
    <w:pPr>
      <w:numPr>
        <w:numId w:val="1"/>
      </w:numPr>
    </w:pPr>
  </w:style>
  <w:style w:type="paragraph" w:styleId="a4">
    <w:name w:val="Title"/>
    <w:basedOn w:val="a0"/>
    <w:next w:val="a0"/>
    <w:link w:val="a5"/>
    <w:uiPriority w:val="10"/>
    <w:qFormat/>
    <w:rsid w:val="002C1398"/>
    <w:pPr>
      <w:spacing w:after="0" w:line="240" w:lineRule="auto"/>
      <w:contextualSpacing/>
    </w:pPr>
    <w:rPr>
      <w:rFonts w:asciiTheme="majorHAnsi" w:eastAsiaTheme="majorEastAsia" w:hAnsiTheme="majorHAnsi" w:cstheme="majorBidi"/>
      <w:spacing w:val="-10"/>
      <w:kern w:val="28"/>
      <w:sz w:val="48"/>
      <w:szCs w:val="56"/>
    </w:rPr>
  </w:style>
  <w:style w:type="character" w:customStyle="1" w:styleId="a5">
    <w:name w:val="表題 (文字)"/>
    <w:basedOn w:val="a1"/>
    <w:link w:val="a4"/>
    <w:uiPriority w:val="10"/>
    <w:rsid w:val="002C1398"/>
    <w:rPr>
      <w:rFonts w:asciiTheme="majorHAnsi" w:eastAsiaTheme="majorEastAsia" w:hAnsiTheme="majorHAnsi" w:cstheme="majorBidi"/>
      <w:spacing w:val="-10"/>
      <w:kern w:val="28"/>
      <w:sz w:val="48"/>
      <w:szCs w:val="56"/>
    </w:rPr>
  </w:style>
  <w:style w:type="character" w:customStyle="1" w:styleId="20">
    <w:name w:val="見出し 2 (文字)"/>
    <w:basedOn w:val="a1"/>
    <w:link w:val="2"/>
    <w:uiPriority w:val="9"/>
    <w:rsid w:val="00632A4C"/>
    <w:rPr>
      <w:rFonts w:asciiTheme="majorHAnsi" w:eastAsiaTheme="majorEastAsia" w:hAnsiTheme="majorHAnsi" w:cstheme="majorBidi"/>
      <w:color w:val="2F5496" w:themeColor="accent1" w:themeShade="BF"/>
      <w:sz w:val="26"/>
      <w:szCs w:val="26"/>
    </w:rPr>
  </w:style>
  <w:style w:type="character" w:styleId="a6">
    <w:name w:val="Hyperlink"/>
    <w:basedOn w:val="a1"/>
    <w:uiPriority w:val="99"/>
    <w:unhideWhenUsed/>
    <w:rsid w:val="00DE7267"/>
    <w:rPr>
      <w:color w:val="0563C1" w:themeColor="hyperlink"/>
      <w:u w:val="single"/>
    </w:rPr>
  </w:style>
  <w:style w:type="character" w:styleId="a7">
    <w:name w:val="Unresolved Mention"/>
    <w:basedOn w:val="a1"/>
    <w:uiPriority w:val="99"/>
    <w:semiHidden/>
    <w:unhideWhenUsed/>
    <w:rsid w:val="00DE7267"/>
    <w:rPr>
      <w:color w:val="605E5C"/>
      <w:shd w:val="clear" w:color="auto" w:fill="E1DFDD"/>
    </w:rPr>
  </w:style>
  <w:style w:type="paragraph" w:styleId="a8">
    <w:name w:val="header"/>
    <w:basedOn w:val="a0"/>
    <w:link w:val="a9"/>
    <w:uiPriority w:val="99"/>
    <w:unhideWhenUsed/>
    <w:rsid w:val="005D0DE1"/>
    <w:pPr>
      <w:tabs>
        <w:tab w:val="center" w:pos="4419"/>
        <w:tab w:val="right" w:pos="8838"/>
      </w:tabs>
      <w:spacing w:after="0" w:line="240" w:lineRule="auto"/>
    </w:pPr>
  </w:style>
  <w:style w:type="character" w:customStyle="1" w:styleId="a9">
    <w:name w:val="ヘッダー (文字)"/>
    <w:basedOn w:val="a1"/>
    <w:link w:val="a8"/>
    <w:uiPriority w:val="99"/>
    <w:rsid w:val="005D0DE1"/>
  </w:style>
  <w:style w:type="paragraph" w:styleId="aa">
    <w:name w:val="footer"/>
    <w:basedOn w:val="a0"/>
    <w:link w:val="ab"/>
    <w:uiPriority w:val="99"/>
    <w:unhideWhenUsed/>
    <w:rsid w:val="005D0DE1"/>
    <w:pPr>
      <w:tabs>
        <w:tab w:val="center" w:pos="4419"/>
        <w:tab w:val="right" w:pos="8838"/>
      </w:tabs>
      <w:spacing w:after="0" w:line="240" w:lineRule="auto"/>
    </w:pPr>
  </w:style>
  <w:style w:type="character" w:customStyle="1" w:styleId="ab">
    <w:name w:val="フッター (文字)"/>
    <w:basedOn w:val="a1"/>
    <w:link w:val="aa"/>
    <w:uiPriority w:val="99"/>
    <w:rsid w:val="005D0DE1"/>
  </w:style>
  <w:style w:type="paragraph" w:styleId="ac">
    <w:name w:val="List Paragraph"/>
    <w:basedOn w:val="a0"/>
    <w:uiPriority w:val="34"/>
    <w:qFormat/>
    <w:rsid w:val="009E0148"/>
    <w:pPr>
      <w:ind w:left="720"/>
      <w:contextualSpacing/>
    </w:pPr>
  </w:style>
  <w:style w:type="character" w:customStyle="1" w:styleId="30">
    <w:name w:val="見出し 3 (文字)"/>
    <w:basedOn w:val="a1"/>
    <w:link w:val="3"/>
    <w:uiPriority w:val="9"/>
    <w:rsid w:val="00F451F7"/>
    <w:rPr>
      <w:rFonts w:asciiTheme="majorHAnsi" w:eastAsiaTheme="majorEastAsia" w:hAnsiTheme="majorHAnsi" w:cstheme="majorBidi"/>
      <w:color w:val="1F3763" w:themeColor="accent1" w:themeShade="7F"/>
      <w:sz w:val="24"/>
      <w:szCs w:val="24"/>
    </w:rPr>
  </w:style>
  <w:style w:type="table" w:styleId="ad">
    <w:name w:val="Table Grid"/>
    <w:basedOn w:val="a2"/>
    <w:uiPriority w:val="39"/>
    <w:rsid w:val="0070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81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enna.co.jp/purchase/service-sy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tenna.co.jp/seminar/" TargetMode="External"/><Relationship Id="rId5" Type="http://schemas.openxmlformats.org/officeDocument/2006/relationships/webSettings" Target="webSettings.xml"/><Relationship Id="rId10" Type="http://schemas.openxmlformats.org/officeDocument/2006/relationships/hyperlink" Target="https://www.antenna.co.jp/xhw/" TargetMode="External"/><Relationship Id="rId4" Type="http://schemas.openxmlformats.org/officeDocument/2006/relationships/settings" Target="settings.xml"/><Relationship Id="rId9" Type="http://schemas.openxmlformats.org/officeDocument/2006/relationships/hyperlink" Target="https://web.antenna.co.jp/shop/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B84C3-998D-4718-A39A-C023DBCE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5</Pages>
  <Words>534</Words>
  <Characters>3050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『HTML on Word』ニュースリリース</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 on Word』ニュースリリース</dc:title>
  <dc:subject/>
  <dc:creator>Tokushige Kobayashi</dc:creator>
  <cp:keywords>WordからHTML</cp:keywords>
  <dc:description/>
  <cp:lastModifiedBy>Tokushige Kobayashi</cp:lastModifiedBy>
  <cp:revision>88</cp:revision>
  <cp:lastPrinted>2021-09-30T07:31:00Z</cp:lastPrinted>
  <dcterms:created xsi:type="dcterms:W3CDTF">2021-09-27T02:15:00Z</dcterms:created>
  <dcterms:modified xsi:type="dcterms:W3CDTF">2021-09-30T08:06:00Z</dcterms:modified>
</cp:coreProperties>
</file>